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08"/>
      <w:r>
        <w:rPr>
          <w:rFonts w:hint="eastAsia" w:ascii="宋体" w:hAnsi="宋体" w:eastAsia="宋体"/>
        </w:rPr>
        <w:t>毋忘立信</w:t>
      </w:r>
      <w:bookmarkEnd w:id="0"/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color w:val="333333"/>
          <w:szCs w:val="21"/>
          <w:shd w:val="clear" w:color="auto" w:fill="FFFFFF"/>
        </w:rPr>
      </w:pPr>
      <w:bookmarkStart w:id="1" w:name="_GoBack"/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国际经贸学院16级经济学8班 王一昀</w:t>
      </w:r>
    </w:p>
    <w:bookmarkEnd w:id="1"/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进学不诚则学杂，处事不诚则事败，自谋不诚则欺心而弃己，与人不诚则丧德而增怨。”这句名言出自北宋时期的《二程集·论学篇》，其简单概括了背弃诚信的后果。反观当下，在包罗万象的现代社会中，在功利目的的驱动之下，生活方方面面都会滋生出信用缺失的问题。尤其在校园生活中，有不可忽视的诚信缺失、信用失度的问题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调查显示，80%的学生认为校园不诚信问题非常严重，99%的学生做过或见过不诚信行为。其中，不诚信行为是指：考试作弊、上课代签、作业论文抄袭、奖学金申报材料作假等行为。每年期末考试也存在学生因作弊处分的现象且这些现象屡禁不止。还有88%的学生认为诚信很重要，但实际中不能做到。这些诚信缺失、信用失度现象也“非一日之寒”。每个人都有趋利避害的心理，无人不想追求更好的结果。但在强烈的竞争压力之下，为了谋得更好的利益或地位，有学生会在简历中申请报告中夸大自己的成就或者捏造事实，因而得到自己想要的结果；会在考试中作弊、作业论文中抄袭，因而得到自己想要的成绩。还有一些学生，即使自己原本没有这些想法，受到周围同学的大环境的影响也会悄悄蔓生出不诚信的毒瘤。看似不诚信会得到一时的利益，但从长远角度看，这些诚信缺失、信用失度的现象会付出巨大的代价。“</w:t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"https://baike.so.com/doc/5817926-6030739.html" \t "_blank"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楚人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谚曰：得黄金百，不如得季布一诺”相传，秦末有个叫季布的人，一向说话算数，信誉非常高，许多人都同他建立起了浓厚的友情。后来，他得罪了汉高祖刘邦，被悬赏捉拿。结果他的旧日的朋友不仅不被重金所惑，而且冒着灭九族的危险来保护他，使他免遭祸殃。从这个故事可以看出，得道者多助。相反，诚信缺失、信用失度的人是在毁掉自己的信誉，从而失去更多不可追回的机会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eastAsia="宋体" w:cs="宋体"/>
          <w:szCs w:val="21"/>
        </w:rPr>
        <w:t xml:space="preserve">代代相传的名言警句都在论述着诚信的重要性。荀子说；“天地为大矣，不诚则不能化万物；圣人为知矣，不诚则不能化万民；父子为亲矣，不诚则疏；君上为尊矣，不诚则卑，夫诚者，君子之所守也，而政事之本也。”。证实了诚信是万物的根基。《礼记·中庸》也指出：“唯天下至诚，为能尽其性；能尽其性，则能尽人之性；能尽人之性，则能尽物之性；能尽物之性，则可以赞天地之化育；可以赞天地之化育，则可以与天地参矣”。再次强调了诚信是核心、是本源、是不可丢弃的宗旨。更有《烽火戏诸侯》伊索寓言《狼来了》等故事告诫我们切勿背信弃义。作为立信的学子，更要谨遵校训“信以立志、信以守身、信以处世、信以待人、毋忘立信、当必有成。”在风云诡谲的社会中也能不忘初心，坚持立信于人，立信与社会，立信与生活。以诚信为灯塔，在黑暗人性道路中前行；以诚信为基石，搭建牢固的安室利处；以诚信为做事准绳，在变幻多端的社会规则中起航。让我们从现在做起，共创诚信校园！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29D386A"/>
    <w:rsid w:val="03052BE9"/>
    <w:rsid w:val="03640EE2"/>
    <w:rsid w:val="08310E15"/>
    <w:rsid w:val="088171A1"/>
    <w:rsid w:val="0B240713"/>
    <w:rsid w:val="0E1101BB"/>
    <w:rsid w:val="12D657B9"/>
    <w:rsid w:val="12F959CB"/>
    <w:rsid w:val="14A62672"/>
    <w:rsid w:val="15982DCA"/>
    <w:rsid w:val="16076EC1"/>
    <w:rsid w:val="1B7E04D8"/>
    <w:rsid w:val="1EF76BF6"/>
    <w:rsid w:val="1FC43E6D"/>
    <w:rsid w:val="20DE1769"/>
    <w:rsid w:val="22003D7D"/>
    <w:rsid w:val="2B3D702A"/>
    <w:rsid w:val="2E5B24ED"/>
    <w:rsid w:val="321B4C27"/>
    <w:rsid w:val="3AA63054"/>
    <w:rsid w:val="464C0AFA"/>
    <w:rsid w:val="476728F1"/>
    <w:rsid w:val="5E800BC7"/>
    <w:rsid w:val="5F6D5CC1"/>
    <w:rsid w:val="610C0307"/>
    <w:rsid w:val="61962DFA"/>
    <w:rsid w:val="61BD6B52"/>
    <w:rsid w:val="650830EA"/>
    <w:rsid w:val="676A6680"/>
    <w:rsid w:val="6DD72405"/>
    <w:rsid w:val="6ECC01A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