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/>
        </w:rPr>
      </w:pPr>
      <w:bookmarkStart w:id="0" w:name="_Toc501572292"/>
      <w:r>
        <w:rPr>
          <w:rFonts w:hint="eastAsia" w:ascii="宋体" w:hAnsi="宋体" w:eastAsia="宋体"/>
        </w:rPr>
        <w:t>我这一生看诚信</w:t>
      </w:r>
      <w:bookmarkEnd w:id="0"/>
    </w:p>
    <w:p>
      <w:pPr>
        <w:spacing w:line="360" w:lineRule="auto"/>
        <w:jc w:val="center"/>
        <w:rPr>
          <w:rFonts w:ascii="宋体" w:hAnsi="宋体" w:eastAsia="宋体" w:cs="宋体"/>
          <w:szCs w:val="24"/>
        </w:rPr>
      </w:pPr>
      <w:bookmarkStart w:id="1" w:name="_GoBack"/>
      <w:r>
        <w:rPr>
          <w:rFonts w:hint="eastAsia" w:ascii="宋体" w:hAnsi="宋体" w:eastAsia="宋体" w:cs="宋体"/>
        </w:rPr>
        <w:t>会计学院15级财务管理2班 殷奇峰</w:t>
      </w:r>
      <w:bookmarkEnd w:id="1"/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立人篇——初看尘世 立人之本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我以哭声为始来到尘世，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睁开我的双眼来窥探这个世界，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在这个神奇的所在，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自我学语学步开始，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这片深沉的大地就开始授我以真诚。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民无信不立，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听着祖辈口中的孔家名言，我慢慢长高；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人无信难行，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看着父辈行事的淳朴诚信，我渐渐长壮。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我知道，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这朴实的大地、深沉的高川、浓重的乡情、谆谆的教诲都在我的身体上烙下中华诚信的印记。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我知道，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这个印记将伴随我走完千千万普通人一样的一生。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交友篇——青春年少 交友之道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风华正茂，青春年少。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激浊扬清，挥斥方遒。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我与志同道合的友人在人生的战斗中结为战友。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仁者的叮咛至今犹在，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智者的思想千年不朽。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“与朋友交而不信乎？”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这句千年来的思忖吟唱时刻在我耳畔回响，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我以此提点自己：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坦诚相待，方才能获一二知心好友；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互信互助，方可不问始终相互扶携。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肝胆相照，我用最真诚的心态赢得最衷心的反馈。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荣辱与共，我用最信任的状态获得最纯淡的君子之交。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家国篇——血气后生 家国情怀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生如夏花，最好的年纪，我思考社会的去向；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头角峥嵘，绚丽的生活，我为民族和国家思量。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我害怕缺少诚信这个社会究竟会成一个什么样儿，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但我知道到那时候诚信的缺失让我对社会缺乏归属感。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我多希望我们立足的社会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多些真诚，少些虚伪，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多些信任，少些猜忌。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是的，有些道理亘古不变，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一旦诚信露面，势必阴暗倒台。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我多希望有这么一座丰碑竖立在人的心上，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上面仅书“诚信”二字。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事业篇——年富力强 事业之魂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年富力强，我踏入事业的进阶，坚持要实现年轻时的报复；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春秋鼎盛，我进入事业的辉煌时段，笃定我年轻时候的梦想。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我却看见这个行当有欺诈、有捏造、有虚伪、有尖刀，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我以我个人的微薄力量抵挡着这些诚信圈外的魑魅魍魉。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有人劝我放手，劝我妥协，劝我自保，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我却握紧了拳头，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问道：“你忘了你当初定下的为人原则、处世底线吗？”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是，有人忘了，我不能忘！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家庭篇——皓首苍颜 齐家之基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迟暮之年，我又像当年我的父母一样在日常做我儿女诚信的榜样；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雪鬓银霜，我又像当年我的祖父母一样告诫我的孙辈诚信的家训。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人生代代无穷已，张生的妙句令我无言以叹。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泱泱千年中华的诚信在口传心授的家庭教育中传承下去，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完成对祖先、对天地的神圣使命。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儿女承欢膝下，我言道：“愿效祖先，承袭家风”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妻子携手共立，我笑道：“当年之誓，从未相负。”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家风的传承和海枯的誓言，都是我不变节的支撑！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心灵篇——将暮未暮 心灵之药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西山日薄，回首再望这清清白白潦草一生，仰不愧于天；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年迫日索，细细回想这真真诚诚金贵全程，俯不怍于地。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残烛将息，我用一生诚信的底气抵挡呼啸的风号；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行将就木，我用全程诚信的傲骨迎接裹尸的棺木。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将暮未暮，卧于床榻，回望这漫长却寥寥的一生，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干净端正，真诚守信，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扪心自问，自当无愧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可放心了此一生。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跋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“反身而诚，乐莫大焉”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“人而无信，不知其可。”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人生如梦，变幻无常，但可以不变的是我们的原则与初心。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希望我们每个人都不要遗忘自己的理想，舍弃自己的原则；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希望我们每个人都不要降低自己的底线，背叛自己的初衷。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江月为证，诚信至上。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酹酒以定此决心。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2DCA"/>
    <w:rsid w:val="08310E15"/>
    <w:rsid w:val="088171A1"/>
    <w:rsid w:val="15982DCA"/>
    <w:rsid w:val="1B7E04D8"/>
    <w:rsid w:val="1EF76BF6"/>
    <w:rsid w:val="1FC43E6D"/>
    <w:rsid w:val="22003D7D"/>
    <w:rsid w:val="2E5B24ED"/>
    <w:rsid w:val="321B4C27"/>
    <w:rsid w:val="464C0AFA"/>
    <w:rsid w:val="5E800BC7"/>
    <w:rsid w:val="5F6D5CC1"/>
    <w:rsid w:val="610C0307"/>
    <w:rsid w:val="61BD6B52"/>
    <w:rsid w:val="676A6680"/>
    <w:rsid w:val="6DD72405"/>
    <w:rsid w:val="788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2018-01-09T06:03:00Z</dcterms:created>
  <dc:creator>407-5</dc:creator>
  <cp:lastModifiedBy>407-5</cp:lastModifiedBy>
  <dcterms:modified xsi:type="dcterms:W3CDTF">2018-01-09T06:14:52Z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